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A0344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E0726C" w:rsidRPr="00061D7D" w:rsidRDefault="00E0726C" w:rsidP="00E0726C">
            <w:pPr>
              <w:pStyle w:val="Title"/>
            </w:pPr>
            <w:r>
              <w:t>Written Assessment Guide</w:t>
            </w:r>
          </w:p>
          <w:p w:rsidR="00E0726C" w:rsidRPr="009B4E61" w:rsidRDefault="00E0726C" w:rsidP="00E0726C">
            <w:pPr>
              <w:pStyle w:val="Title"/>
            </w:pPr>
            <w:r>
              <w:t>for</w:t>
            </w:r>
          </w:p>
          <w:p w:rsidR="00E0726C" w:rsidRDefault="00E0726C" w:rsidP="00E0726C">
            <w:pPr>
              <w:pStyle w:val="Title"/>
            </w:pPr>
            <w:r w:rsidRPr="009B4E61">
              <w:t>“</w:t>
            </w:r>
            <w:r>
              <w:t>Security Services</w:t>
            </w:r>
            <w:r w:rsidRPr="009B4E61">
              <w:t>”</w:t>
            </w:r>
          </w:p>
          <w:p w:rsidR="00E0726C" w:rsidRPr="00D93D3A" w:rsidRDefault="00E0726C" w:rsidP="00E0726C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3D3A">
              <w:rPr>
                <w:rFonts w:ascii="Times New Roman" w:hAnsi="Times New Roman" w:cs="Times New Roman"/>
                <w:b/>
                <w:sz w:val="32"/>
                <w:szCs w:val="32"/>
              </w:rPr>
              <w:t>Level 2</w:t>
            </w:r>
          </w:p>
          <w:p w:rsidR="00061D7D" w:rsidRPr="009B4E61" w:rsidRDefault="00E0726C" w:rsidP="00E0726C">
            <w:pPr>
              <w:pStyle w:val="Title"/>
            </w:pPr>
            <w:r>
              <w:rPr>
                <w:rFonts w:asciiTheme="majorBidi" w:hAnsiTheme="majorBidi" w:cstheme="majorBidi"/>
                <w:sz w:val="24"/>
              </w:rPr>
              <w:t xml:space="preserve"> (Summative</w:t>
            </w:r>
            <w:r w:rsidRPr="007D2005">
              <w:rPr>
                <w:rFonts w:asciiTheme="majorBidi" w:hAnsiTheme="majorBidi" w:cstheme="majorBidi"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2475DE" w:rsidP="00FC13C1">
            <w:pPr>
              <w:pStyle w:val="Subtitle"/>
            </w:pPr>
            <w:r>
              <w:t>07-11</w:t>
            </w:r>
            <w:r w:rsidR="008828CD">
              <w:t xml:space="preserve"> </w:t>
            </w:r>
            <w:r w:rsidR="00FC13C1">
              <w:t>Sep 2020</w:t>
            </w:r>
          </w:p>
        </w:tc>
      </w:tr>
      <w:tr w:rsidR="00061D7D" w:rsidRPr="009B4E61" w:rsidTr="00A0344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E0726C" w:rsidTr="00F2484F">
        <w:trPr>
          <w:trHeight w:val="1134"/>
        </w:trPr>
        <w:tc>
          <w:tcPr>
            <w:tcW w:w="4673" w:type="dxa"/>
            <w:gridSpan w:val="2"/>
          </w:tcPr>
          <w:p w:rsidR="00E0726C" w:rsidRPr="002C2CE3" w:rsidRDefault="00E0726C" w:rsidP="00E0726C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E0726C" w:rsidRDefault="0038430F" w:rsidP="00E0726C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E0726C" w:rsidRDefault="00E0726C" w:rsidP="00E0726C">
            <w:r>
              <w:t>CS Code:</w:t>
            </w:r>
          </w:p>
        </w:tc>
        <w:tc>
          <w:tcPr>
            <w:tcW w:w="1448" w:type="dxa"/>
          </w:tcPr>
          <w:p w:rsidR="00E0726C" w:rsidRDefault="00E0726C" w:rsidP="00E0726C">
            <w:r>
              <w:t>Level:</w:t>
            </w:r>
          </w:p>
          <w:p w:rsidR="00E0726C" w:rsidRDefault="00E0726C" w:rsidP="00E0726C">
            <w:r>
              <w:t>2</w:t>
            </w:r>
          </w:p>
        </w:tc>
        <w:tc>
          <w:tcPr>
            <w:tcW w:w="1448" w:type="dxa"/>
          </w:tcPr>
          <w:p w:rsidR="00E0726C" w:rsidRDefault="00E0726C" w:rsidP="00E0726C">
            <w:r>
              <w:t>Version:</w:t>
            </w:r>
          </w:p>
          <w:p w:rsidR="00E0726C" w:rsidRDefault="00E0726C" w:rsidP="00E0726C">
            <w:r>
              <w:t>01</w:t>
            </w:r>
          </w:p>
        </w:tc>
      </w:tr>
      <w:tr w:rsidR="0077477C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E0726C" w:rsidRPr="00E0726C" w:rsidRDefault="00E0726C" w:rsidP="00E0726C">
            <w:pPr>
              <w:rPr>
                <w:sz w:val="22"/>
                <w:szCs w:val="22"/>
              </w:rPr>
            </w:pPr>
            <w:r w:rsidRPr="00E0726C">
              <w:rPr>
                <w:sz w:val="22"/>
                <w:szCs w:val="22"/>
              </w:rPr>
              <w:t>Reduce risks to health and safety at work</w:t>
            </w:r>
          </w:p>
          <w:p w:rsidR="00E0726C" w:rsidRPr="00E0726C" w:rsidRDefault="00E0726C" w:rsidP="00E0726C">
            <w:pPr>
              <w:rPr>
                <w:sz w:val="22"/>
                <w:szCs w:val="22"/>
              </w:rPr>
            </w:pPr>
            <w:r w:rsidRPr="00E0726C">
              <w:rPr>
                <w:sz w:val="22"/>
                <w:szCs w:val="22"/>
              </w:rPr>
              <w:t>Maintain Workplace Safety</w:t>
            </w:r>
          </w:p>
          <w:p w:rsidR="00E0726C" w:rsidRPr="00E0726C" w:rsidRDefault="00E0726C" w:rsidP="00E0726C">
            <w:pPr>
              <w:rPr>
                <w:sz w:val="22"/>
                <w:szCs w:val="22"/>
              </w:rPr>
            </w:pPr>
            <w:r w:rsidRPr="00E0726C">
              <w:rPr>
                <w:sz w:val="22"/>
                <w:szCs w:val="22"/>
              </w:rPr>
              <w:t>Develop basic communication Skill</w:t>
            </w:r>
          </w:p>
          <w:p w:rsidR="00E0726C" w:rsidRPr="00E0726C" w:rsidRDefault="00E0726C" w:rsidP="00E0726C">
            <w:pPr>
              <w:rPr>
                <w:sz w:val="22"/>
                <w:szCs w:val="22"/>
              </w:rPr>
            </w:pPr>
            <w:r w:rsidRPr="00E0726C">
              <w:rPr>
                <w:sz w:val="22"/>
                <w:szCs w:val="22"/>
              </w:rPr>
              <w:t>Represent a positive personal image</w:t>
            </w:r>
          </w:p>
          <w:p w:rsidR="00E0726C" w:rsidRPr="00E0726C" w:rsidRDefault="00E0726C" w:rsidP="00E0726C">
            <w:pPr>
              <w:rPr>
                <w:sz w:val="22"/>
                <w:szCs w:val="22"/>
              </w:rPr>
            </w:pPr>
            <w:r w:rsidRPr="00E0726C">
              <w:rPr>
                <w:sz w:val="22"/>
                <w:szCs w:val="22"/>
              </w:rPr>
              <w:t>Carry out searches of people and their goods</w:t>
            </w:r>
          </w:p>
          <w:p w:rsidR="00E0726C" w:rsidRPr="00E0726C" w:rsidRDefault="00E0726C" w:rsidP="00E0726C">
            <w:pPr>
              <w:rPr>
                <w:sz w:val="22"/>
                <w:szCs w:val="22"/>
              </w:rPr>
            </w:pPr>
            <w:r w:rsidRPr="00E0726C">
              <w:rPr>
                <w:sz w:val="22"/>
                <w:szCs w:val="22"/>
              </w:rPr>
              <w:t>Control Entry and Exit from premises</w:t>
            </w:r>
          </w:p>
          <w:p w:rsidR="00E0726C" w:rsidRPr="00E0726C" w:rsidRDefault="00E0726C" w:rsidP="00E0726C">
            <w:pPr>
              <w:rPr>
                <w:sz w:val="22"/>
                <w:szCs w:val="22"/>
              </w:rPr>
            </w:pPr>
            <w:r w:rsidRPr="00E0726C">
              <w:rPr>
                <w:sz w:val="22"/>
                <w:szCs w:val="22"/>
              </w:rPr>
              <w:t>Communicate through radio equipment</w:t>
            </w:r>
          </w:p>
          <w:p w:rsidR="00E0726C" w:rsidRPr="00E0726C" w:rsidRDefault="00E0726C" w:rsidP="00E0726C">
            <w:pPr>
              <w:rPr>
                <w:sz w:val="22"/>
                <w:szCs w:val="22"/>
              </w:rPr>
            </w:pPr>
            <w:r w:rsidRPr="00E0726C">
              <w:rPr>
                <w:sz w:val="22"/>
                <w:szCs w:val="22"/>
              </w:rPr>
              <w:t>Control security incidents</w:t>
            </w:r>
          </w:p>
          <w:p w:rsidR="0060241E" w:rsidRPr="00FC13C1" w:rsidRDefault="00E0726C" w:rsidP="00E0726C">
            <w:pPr>
              <w:rPr>
                <w:sz w:val="22"/>
                <w:szCs w:val="22"/>
              </w:rPr>
            </w:pPr>
            <w:r w:rsidRPr="00E0726C">
              <w:rPr>
                <w:sz w:val="22"/>
                <w:szCs w:val="22"/>
              </w:rPr>
              <w:t>Deal with lost and found property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Pr="00E30643" w:rsidRDefault="0077477C" w:rsidP="002C2CE3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504954" w:rsidRDefault="00504954" w:rsidP="002C2CE3">
            <w:pPr>
              <w:rPr>
                <w:b/>
              </w:rPr>
            </w:pPr>
          </w:p>
          <w:p w:rsidR="0077477C" w:rsidRDefault="00504954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  <w:tr w:rsidR="00C377C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C377C7" w:rsidRPr="001D6ECA" w:rsidRDefault="00C377C7" w:rsidP="00CD06D5">
            <w:pPr>
              <w:tabs>
                <w:tab w:val="right" w:leader="dot" w:pos="7230"/>
              </w:tabs>
            </w:pPr>
          </w:p>
        </w:tc>
      </w:tr>
      <w:tr w:rsidR="00FB229D" w:rsidTr="00A03445">
        <w:trPr>
          <w:cantSplit/>
        </w:trPr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Pr="00B76B98" w:rsidRDefault="00B76B98" w:rsidP="00B76B98">
            <w:pPr>
              <w:rPr>
                <w:b/>
              </w:rPr>
            </w:pPr>
            <w:r w:rsidRPr="00B76B98">
              <w:rPr>
                <w:b/>
              </w:rPr>
              <w:t xml:space="preserve">To complete </w:t>
            </w:r>
            <w:r>
              <w:rPr>
                <w:b/>
              </w:rPr>
              <w:t xml:space="preserve">your assessment for </w:t>
            </w:r>
            <w:r w:rsidR="00EB4293">
              <w:rPr>
                <w:b/>
              </w:rPr>
              <w:t>this Competency Standard, you need to answer the questions on the following pages successfully.</w:t>
            </w:r>
          </w:p>
        </w:tc>
      </w:tr>
    </w:tbl>
    <w:p w:rsidR="00327376" w:rsidRDefault="00327376">
      <w:pPr>
        <w:spacing w:before="0" w:after="160" w:line="259" w:lineRule="auto"/>
        <w:rPr>
          <w:i/>
        </w:rPr>
      </w:pPr>
    </w:p>
    <w:p w:rsidR="00A701DE" w:rsidRDefault="002E5592">
      <w:pPr>
        <w:spacing w:before="0" w:after="160" w:line="259" w:lineRule="auto"/>
      </w:pPr>
      <w:r w:rsidRPr="00510DFA">
        <w:rPr>
          <w:b/>
        </w:rPr>
        <w:t>Assessors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95B90" w:rsidRPr="00F21B41" w:rsidTr="00A03445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A03445">
            <w:r>
              <w:t xml:space="preserve">Candidate Details </w:t>
            </w:r>
          </w:p>
        </w:tc>
        <w:tc>
          <w:tcPr>
            <w:tcW w:w="7769" w:type="dxa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>:</w:t>
            </w:r>
            <w:r w:rsidR="000A73E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F95969" w:rsidP="00A03445">
            <w:r>
              <w:t xml:space="preserve">Written </w:t>
            </w:r>
            <w:r w:rsidR="00B95B90">
              <w:t>Assessment Outcome</w:t>
            </w:r>
          </w:p>
        </w:tc>
        <w:tc>
          <w:tcPr>
            <w:tcW w:w="7769" w:type="dxa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E0181B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4D2CE5">
              <w:tab/>
            </w:r>
            <w:r>
              <w:t>Assessor’s code:</w:t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</w:tbl>
    <w:p w:rsidR="00491AAE" w:rsidRDefault="00491AAE">
      <w:pPr>
        <w:sectPr w:rsidR="00491AAE" w:rsidSect="005D1708">
          <w:footerReference w:type="default" r:id="rId15"/>
          <w:pgSz w:w="11906" w:h="16838"/>
          <w:pgMar w:top="1440" w:right="1440" w:bottom="1440" w:left="1440" w:header="708" w:footer="708" w:gutter="0"/>
          <w:pgNumType w:start="1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1"/>
        <w:gridCol w:w="1447"/>
        <w:gridCol w:w="1448"/>
        <w:gridCol w:w="1448"/>
      </w:tblGrid>
      <w:tr w:rsidR="00E0726C" w:rsidTr="001F450A">
        <w:trPr>
          <w:trHeight w:val="1134"/>
        </w:trPr>
        <w:tc>
          <w:tcPr>
            <w:tcW w:w="9351" w:type="dxa"/>
          </w:tcPr>
          <w:p w:rsidR="00E0726C" w:rsidRPr="002C2CE3" w:rsidRDefault="00E0726C" w:rsidP="00E0726C">
            <w:pPr>
              <w:rPr>
                <w:b/>
                <w:sz w:val="18"/>
              </w:rPr>
            </w:pPr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E0726C" w:rsidRDefault="0038430F" w:rsidP="00E0726C">
            <w:r w:rsidRPr="0059454D">
              <w:rPr>
                <w:color w:val="000000" w:themeColor="text1"/>
              </w:rPr>
              <w:t xml:space="preserve">Level 2 National Qualification Certificate, in </w:t>
            </w:r>
            <w:r>
              <w:rPr>
                <w:color w:val="000000" w:themeColor="text1"/>
              </w:rPr>
              <w:t>Security Services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>Security Guards</w:t>
            </w:r>
            <w:r>
              <w:rPr>
                <w:bCs/>
                <w:color w:val="000000" w:themeColor="text1"/>
              </w:rPr>
              <w:t>)</w:t>
            </w:r>
            <w:bookmarkStart w:id="0" w:name="_GoBack"/>
            <w:bookmarkEnd w:id="0"/>
          </w:p>
        </w:tc>
        <w:tc>
          <w:tcPr>
            <w:tcW w:w="1447" w:type="dxa"/>
          </w:tcPr>
          <w:p w:rsidR="00E0726C" w:rsidRDefault="00E0726C" w:rsidP="00E0726C">
            <w:r>
              <w:t>CS Code:</w:t>
            </w:r>
          </w:p>
        </w:tc>
        <w:tc>
          <w:tcPr>
            <w:tcW w:w="1448" w:type="dxa"/>
          </w:tcPr>
          <w:p w:rsidR="00E0726C" w:rsidRDefault="00E0726C" w:rsidP="00E0726C">
            <w:r>
              <w:t>Level:2</w:t>
            </w:r>
          </w:p>
          <w:p w:rsidR="00E0726C" w:rsidRDefault="00E0726C" w:rsidP="00E0726C"/>
        </w:tc>
        <w:tc>
          <w:tcPr>
            <w:tcW w:w="1448" w:type="dxa"/>
          </w:tcPr>
          <w:p w:rsidR="00E0726C" w:rsidRDefault="00E0726C" w:rsidP="00E0726C">
            <w:r>
              <w:t>Version:01</w:t>
            </w:r>
          </w:p>
          <w:p w:rsidR="00E0726C" w:rsidRDefault="00E0726C" w:rsidP="00E0726C"/>
        </w:tc>
      </w:tr>
      <w:tr w:rsidR="001F450A" w:rsidTr="001F450A">
        <w:trPr>
          <w:trHeight w:val="1134"/>
        </w:trPr>
        <w:tc>
          <w:tcPr>
            <w:tcW w:w="9351" w:type="dxa"/>
            <w:tcBorders>
              <w:bottom w:val="single" w:sz="4" w:space="0" w:color="auto"/>
            </w:tcBorders>
          </w:tcPr>
          <w:p w:rsidR="001F450A" w:rsidRPr="002C2CE3" w:rsidRDefault="001F450A" w:rsidP="00A03445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E0726C" w:rsidRDefault="00E0726C" w:rsidP="00E0726C">
            <w:pPr>
              <w:rPr>
                <w:lang w:bidi="en-GB"/>
              </w:rPr>
            </w:pPr>
            <w:r>
              <w:rPr>
                <w:lang w:bidi="en-GB"/>
              </w:rPr>
              <w:t>Reduce risks to health and safety at work</w:t>
            </w:r>
          </w:p>
          <w:p w:rsidR="00E0726C" w:rsidRDefault="00E0726C" w:rsidP="00E0726C">
            <w:pPr>
              <w:rPr>
                <w:lang w:bidi="en-GB"/>
              </w:rPr>
            </w:pPr>
            <w:r>
              <w:rPr>
                <w:lang w:bidi="en-GB"/>
              </w:rPr>
              <w:t>Maintain Workplace Safety</w:t>
            </w:r>
          </w:p>
          <w:p w:rsidR="00E0726C" w:rsidRDefault="00E0726C" w:rsidP="00E0726C">
            <w:pPr>
              <w:rPr>
                <w:lang w:bidi="en-GB"/>
              </w:rPr>
            </w:pPr>
            <w:r>
              <w:rPr>
                <w:lang w:bidi="en-GB"/>
              </w:rPr>
              <w:t>Develop basic communication Skill</w:t>
            </w:r>
          </w:p>
          <w:p w:rsidR="00E0726C" w:rsidRDefault="00E0726C" w:rsidP="00E0726C">
            <w:pPr>
              <w:rPr>
                <w:lang w:bidi="en-GB"/>
              </w:rPr>
            </w:pPr>
            <w:r>
              <w:rPr>
                <w:lang w:bidi="en-GB"/>
              </w:rPr>
              <w:t>Represent a positive personal image</w:t>
            </w:r>
          </w:p>
          <w:p w:rsidR="00E0726C" w:rsidRDefault="00E0726C" w:rsidP="00E0726C">
            <w:pPr>
              <w:rPr>
                <w:lang w:bidi="en-GB"/>
              </w:rPr>
            </w:pPr>
            <w:r>
              <w:rPr>
                <w:lang w:bidi="en-GB"/>
              </w:rPr>
              <w:t>Carry out searches of people and their goods</w:t>
            </w:r>
          </w:p>
          <w:p w:rsidR="00E0726C" w:rsidRDefault="00E0726C" w:rsidP="00E0726C">
            <w:pPr>
              <w:rPr>
                <w:lang w:bidi="en-GB"/>
              </w:rPr>
            </w:pPr>
            <w:r>
              <w:rPr>
                <w:lang w:bidi="en-GB"/>
              </w:rPr>
              <w:t>Control Entry and Exit from premises</w:t>
            </w:r>
          </w:p>
          <w:p w:rsidR="00E0726C" w:rsidRDefault="00E0726C" w:rsidP="00E0726C">
            <w:pPr>
              <w:rPr>
                <w:lang w:bidi="en-GB"/>
              </w:rPr>
            </w:pPr>
            <w:r>
              <w:rPr>
                <w:lang w:bidi="en-GB"/>
              </w:rPr>
              <w:t>Communicate through radio equipment</w:t>
            </w:r>
          </w:p>
          <w:p w:rsidR="00E0726C" w:rsidRDefault="00E0726C" w:rsidP="00E0726C">
            <w:pPr>
              <w:rPr>
                <w:lang w:bidi="en-GB"/>
              </w:rPr>
            </w:pPr>
            <w:r>
              <w:rPr>
                <w:lang w:bidi="en-GB"/>
              </w:rPr>
              <w:t>Control security incidents</w:t>
            </w:r>
          </w:p>
          <w:p w:rsidR="001F450A" w:rsidRDefault="00E0726C" w:rsidP="00E0726C">
            <w:pPr>
              <w:rPr>
                <w:lang w:bidi="en-GB"/>
              </w:rPr>
            </w:pPr>
            <w:r>
              <w:rPr>
                <w:lang w:bidi="en-GB"/>
              </w:rPr>
              <w:t>Deal with lost and found property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1F450A" w:rsidRPr="00E30643" w:rsidRDefault="001F450A" w:rsidP="00A03445">
            <w:pPr>
              <w:rPr>
                <w:b/>
              </w:rPr>
            </w:pPr>
            <w:r w:rsidRPr="00E30643">
              <w:rPr>
                <w:b/>
              </w:rPr>
              <w:t>Assessment Date (DD/MM/YY):</w:t>
            </w:r>
          </w:p>
          <w:p w:rsidR="001F450A" w:rsidRDefault="001F450A" w:rsidP="00A03445"/>
          <w:p w:rsidR="009D1F38" w:rsidRDefault="009D1F38" w:rsidP="00B303CD">
            <w:r w:rsidRPr="00E30643">
              <w:rPr>
                <w:b/>
              </w:rPr>
              <w:t xml:space="preserve">Assessment </w:t>
            </w:r>
            <w:r>
              <w:rPr>
                <w:b/>
              </w:rPr>
              <w:t>Time:</w:t>
            </w:r>
            <w:r w:rsidR="005D3ECD" w:rsidRPr="005D3ECD">
              <w:rPr>
                <w:bCs/>
              </w:rPr>
              <w:t xml:space="preserve"> </w:t>
            </w:r>
            <w:r w:rsidR="00B303CD">
              <w:rPr>
                <w:bCs/>
              </w:rPr>
              <w:t>30</w:t>
            </w:r>
            <w:r w:rsidR="005D3ECD">
              <w:rPr>
                <w:bCs/>
              </w:rPr>
              <w:t xml:space="preserve"> min</w:t>
            </w:r>
          </w:p>
        </w:tc>
      </w:tr>
    </w:tbl>
    <w:p w:rsidR="00491AAE" w:rsidRDefault="001F450A">
      <w:pPr>
        <w:rPr>
          <w:b/>
        </w:rPr>
      </w:pPr>
      <w:r>
        <w:rPr>
          <w:b/>
        </w:rPr>
        <w:t>WRITTEN ASSESSMENT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9"/>
        <w:gridCol w:w="9299"/>
      </w:tblGrid>
      <w:tr w:rsidR="00706643" w:rsidTr="00F9592F">
        <w:trPr>
          <w:cantSplit/>
          <w:tblHeader/>
        </w:trPr>
        <w:tc>
          <w:tcPr>
            <w:tcW w:w="464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9299" w:type="dxa"/>
            <w:shd w:val="clear" w:color="auto" w:fill="D9D9D9" w:themeFill="background1" w:themeFillShade="D9"/>
          </w:tcPr>
          <w:p w:rsidR="00706643" w:rsidRPr="00706643" w:rsidRDefault="00706643">
            <w:pPr>
              <w:rPr>
                <w:b/>
              </w:rPr>
            </w:pPr>
            <w:r w:rsidRPr="00706643">
              <w:rPr>
                <w:b/>
              </w:rPr>
              <w:t>Candidate’s answer</w:t>
            </w:r>
          </w:p>
        </w:tc>
      </w:tr>
      <w:tr w:rsidR="007410D3" w:rsidTr="00C01E58">
        <w:trPr>
          <w:cantSplit/>
          <w:trHeight w:val="1418"/>
        </w:trPr>
        <w:tc>
          <w:tcPr>
            <w:tcW w:w="4649" w:type="dxa"/>
          </w:tcPr>
          <w:p w:rsidR="007410D3" w:rsidRPr="004E62EF" w:rsidRDefault="007410D3" w:rsidP="007410D3">
            <w:pPr>
              <w:pStyle w:val="ListParagraph"/>
              <w:numPr>
                <w:ilvl w:val="0"/>
                <w:numId w:val="13"/>
              </w:numPr>
            </w:pPr>
            <w:r>
              <w:t>What should be kept in mind while carrying out searches</w:t>
            </w:r>
            <w:r w:rsidRPr="00D23E4B">
              <w:t>?</w:t>
            </w:r>
          </w:p>
        </w:tc>
        <w:tc>
          <w:tcPr>
            <w:tcW w:w="9299" w:type="dxa"/>
          </w:tcPr>
          <w:p w:rsidR="007410D3" w:rsidRDefault="007410D3" w:rsidP="007410D3">
            <w:r>
              <w:t>Health Safety &amp; Environment SOP and organizational instructions must be followed.</w:t>
            </w:r>
          </w:p>
        </w:tc>
      </w:tr>
      <w:tr w:rsidR="007410D3" w:rsidTr="00C01E58">
        <w:trPr>
          <w:cantSplit/>
          <w:trHeight w:val="1418"/>
        </w:trPr>
        <w:tc>
          <w:tcPr>
            <w:tcW w:w="4649" w:type="dxa"/>
          </w:tcPr>
          <w:p w:rsidR="007410D3" w:rsidRPr="004E62EF" w:rsidRDefault="007410D3" w:rsidP="007410D3">
            <w:pPr>
              <w:pStyle w:val="ListParagraph"/>
              <w:numPr>
                <w:ilvl w:val="0"/>
                <w:numId w:val="13"/>
              </w:numPr>
            </w:pPr>
            <w:r>
              <w:t>Define any two</w:t>
            </w:r>
            <w:r w:rsidRPr="00D23E4B">
              <w:t xml:space="preserve"> </w:t>
            </w:r>
            <w:r>
              <w:t>tasks</w:t>
            </w:r>
            <w:r w:rsidRPr="00D23E4B">
              <w:t xml:space="preserve"> of security guard?</w:t>
            </w:r>
          </w:p>
        </w:tc>
        <w:tc>
          <w:tcPr>
            <w:tcW w:w="9299" w:type="dxa"/>
          </w:tcPr>
          <w:p w:rsidR="007410D3" w:rsidRDefault="007410D3" w:rsidP="007410D3">
            <w:r>
              <w:rPr>
                <w:color w:val="222222"/>
                <w:shd w:val="clear" w:color="auto" w:fill="FFFFFF"/>
              </w:rPr>
              <w:t>Secures premises and </w:t>
            </w:r>
            <w:r>
              <w:rPr>
                <w:b/>
                <w:bCs/>
                <w:color w:val="222222"/>
                <w:shd w:val="clear" w:color="auto" w:fill="FFFFFF"/>
              </w:rPr>
              <w:t>personnel</w:t>
            </w:r>
            <w:r>
              <w:rPr>
                <w:color w:val="222222"/>
                <w:shd w:val="clear" w:color="auto" w:fill="FFFFFF"/>
              </w:rPr>
              <w:t> by patrolling property; monitoring surveillance equipment; inspecting buildings, equipment, and access points; permitting entry. Obtains help by sounding alarms. Prevents losses and damages by reporting irregularities; informing violators of policy and procedures; restraining trespassers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Default="00AA70D5" w:rsidP="00AA70D5">
            <w:pPr>
              <w:pStyle w:val="ListParagraph"/>
              <w:numPr>
                <w:ilvl w:val="0"/>
                <w:numId w:val="13"/>
              </w:numPr>
            </w:pPr>
            <w:r w:rsidRPr="00D7246B">
              <w:lastRenderedPageBreak/>
              <w:t xml:space="preserve">Who is </w:t>
            </w:r>
            <w:r>
              <w:t>unauthorized</w:t>
            </w:r>
            <w:r w:rsidRPr="00D7246B">
              <w:t xml:space="preserve"> to enter the premises?</w:t>
            </w:r>
          </w:p>
        </w:tc>
        <w:tc>
          <w:tcPr>
            <w:tcW w:w="9299" w:type="dxa"/>
          </w:tcPr>
          <w:p w:rsidR="00AA70D5" w:rsidRDefault="00AA70D5" w:rsidP="00AA70D5">
            <w:r>
              <w:t>A person declared unauthorized by state and/or organization will not allowed to enter the premises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Pr="004E62EF" w:rsidRDefault="00AA70D5" w:rsidP="00AA70D5">
            <w:pPr>
              <w:pStyle w:val="ListParagraph"/>
              <w:numPr>
                <w:ilvl w:val="0"/>
                <w:numId w:val="13"/>
              </w:numPr>
            </w:pPr>
            <w:r>
              <w:t>How to maintain the key’s security</w:t>
            </w:r>
            <w:r w:rsidRPr="00D7246B">
              <w:t>?</w:t>
            </w:r>
          </w:p>
        </w:tc>
        <w:tc>
          <w:tcPr>
            <w:tcW w:w="9299" w:type="dxa"/>
          </w:tcPr>
          <w:p w:rsidR="00AA70D5" w:rsidRDefault="00AA70D5" w:rsidP="00AA70D5">
            <w:r w:rsidRPr="002940FB">
              <w:t>k</w:t>
            </w:r>
            <w:r>
              <w:t>e</w:t>
            </w:r>
            <w:r w:rsidRPr="002940FB">
              <w:t xml:space="preserve">ys are kept in </w:t>
            </w:r>
            <w:r>
              <w:t>duplicate in</w:t>
            </w:r>
            <w:r w:rsidRPr="002940FB">
              <w:t xml:space="preserve"> key box</w:t>
            </w:r>
            <w:r>
              <w:t>. One set of the keys is kept in box by the security guard and other one is kept by the security officer in his office.</w:t>
            </w:r>
            <w:r w:rsidRPr="002940FB">
              <w:t xml:space="preserve"> 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Pr="004E62EF" w:rsidRDefault="00AA70D5" w:rsidP="00AA70D5">
            <w:pPr>
              <w:pStyle w:val="ListParagraph"/>
              <w:numPr>
                <w:ilvl w:val="0"/>
                <w:numId w:val="13"/>
              </w:numPr>
            </w:pPr>
            <w:r>
              <w:t>What are the different t</w:t>
            </w:r>
            <w:r w:rsidRPr="00D7246B">
              <w:t>ypes of search</w:t>
            </w:r>
            <w:r>
              <w:t>es?</w:t>
            </w:r>
            <w:r w:rsidRPr="00D7246B">
              <w:t xml:space="preserve"> </w:t>
            </w:r>
          </w:p>
        </w:tc>
        <w:tc>
          <w:tcPr>
            <w:tcW w:w="9299" w:type="dxa"/>
          </w:tcPr>
          <w:p w:rsidR="00AA70D5" w:rsidRDefault="00AA70D5" w:rsidP="00AA70D5">
            <w:r>
              <w:t>Following are the types of searches:</w:t>
            </w:r>
          </w:p>
          <w:p w:rsidR="00AA70D5" w:rsidRDefault="00AA70D5" w:rsidP="00AA70D5">
            <w:r>
              <w:t>Visual search</w:t>
            </w:r>
          </w:p>
          <w:p w:rsidR="00AA70D5" w:rsidRDefault="00AA70D5" w:rsidP="00AA70D5">
            <w:r w:rsidRPr="002940FB">
              <w:t>Physical</w:t>
            </w:r>
            <w:r>
              <w:t xml:space="preserve"> search</w:t>
            </w:r>
            <w:r w:rsidRPr="002940FB">
              <w:t xml:space="preserve"> </w:t>
            </w:r>
          </w:p>
          <w:p w:rsidR="00AA70D5" w:rsidRDefault="00AA70D5" w:rsidP="00AA70D5">
            <w:r w:rsidRPr="002940FB">
              <w:t>X-ray machine</w:t>
            </w:r>
            <w:r>
              <w:t xml:space="preserve"> / scanner</w:t>
            </w:r>
            <w:r w:rsidRPr="002940FB">
              <w:t xml:space="preserve"> </w:t>
            </w:r>
            <w:r>
              <w:t>search</w:t>
            </w:r>
          </w:p>
          <w:p w:rsidR="00AA70D5" w:rsidRDefault="00AA70D5" w:rsidP="00AA70D5">
            <w:r>
              <w:t xml:space="preserve">By dog 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Pr="004E62EF" w:rsidRDefault="00AA70D5" w:rsidP="00AA70D5">
            <w:pPr>
              <w:pStyle w:val="ListParagraph"/>
              <w:numPr>
                <w:ilvl w:val="0"/>
                <w:numId w:val="13"/>
              </w:numPr>
            </w:pPr>
            <w:r>
              <w:t>What types of equipment are required to</w:t>
            </w:r>
            <w:r w:rsidRPr="00D7246B">
              <w:t xml:space="preserve"> Inspect</w:t>
            </w:r>
            <w:r>
              <w:t xml:space="preserve"> the</w:t>
            </w:r>
            <w:r w:rsidRPr="00D7246B">
              <w:t xml:space="preserve"> vehicles?</w:t>
            </w:r>
          </w:p>
        </w:tc>
        <w:tc>
          <w:tcPr>
            <w:tcW w:w="9299" w:type="dxa"/>
          </w:tcPr>
          <w:p w:rsidR="00AA70D5" w:rsidRDefault="00AA70D5" w:rsidP="00AA70D5">
            <w:r>
              <w:t>Following are the equipment to search vehicle: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4"/>
              </w:numPr>
            </w:pPr>
            <w:r>
              <w:t>Vehicle Scanner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4"/>
              </w:numPr>
            </w:pPr>
            <w:r>
              <w:t>Flashlights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4"/>
              </w:numPr>
            </w:pPr>
            <w:r>
              <w:t>Mirror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4"/>
              </w:numPr>
            </w:pPr>
            <w:r>
              <w:t>Camera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Default="00AA70D5" w:rsidP="00AA70D5">
            <w:pPr>
              <w:pStyle w:val="ListParagraph"/>
              <w:numPr>
                <w:ilvl w:val="0"/>
                <w:numId w:val="13"/>
              </w:numPr>
            </w:pPr>
            <w:r>
              <w:t>Who decide the</w:t>
            </w:r>
            <w:r w:rsidRPr="00D7246B">
              <w:t xml:space="preserve"> spe</w:t>
            </w:r>
            <w:r>
              <w:t>cial codes for special visitors</w:t>
            </w:r>
            <w:r w:rsidRPr="00D7246B">
              <w:t>?</w:t>
            </w:r>
          </w:p>
        </w:tc>
        <w:tc>
          <w:tcPr>
            <w:tcW w:w="9299" w:type="dxa"/>
          </w:tcPr>
          <w:p w:rsidR="00AA70D5" w:rsidRDefault="00AA70D5" w:rsidP="00AA70D5">
            <w:r>
              <w:t>Organizational SOP dictates special code for special visitors.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Default="00AA70D5" w:rsidP="00AA70D5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 xml:space="preserve">What type of </w:t>
            </w:r>
            <w:proofErr w:type="spellStart"/>
            <w:r>
              <w:t>informations</w:t>
            </w:r>
            <w:proofErr w:type="spellEnd"/>
            <w:r>
              <w:t xml:space="preserve"> are entered in </w:t>
            </w:r>
            <w:r w:rsidRPr="00D7246B">
              <w:t>visitor log?</w:t>
            </w:r>
          </w:p>
        </w:tc>
        <w:tc>
          <w:tcPr>
            <w:tcW w:w="9299" w:type="dxa"/>
          </w:tcPr>
          <w:p w:rsidR="00AA70D5" w:rsidRDefault="00AA70D5" w:rsidP="00AA70D5">
            <w:r>
              <w:t>Following information are entered in visitor log: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6"/>
              </w:numPr>
            </w:pPr>
            <w:r>
              <w:t>CNIC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6"/>
              </w:numPr>
            </w:pPr>
            <w:r>
              <w:t>Name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6"/>
              </w:numPr>
            </w:pPr>
            <w:r>
              <w:t>Contact number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6"/>
              </w:numPr>
            </w:pPr>
            <w:r>
              <w:t>Address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6"/>
              </w:numPr>
            </w:pPr>
            <w:r>
              <w:t>Time in and time out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6"/>
              </w:numPr>
            </w:pPr>
            <w:proofErr w:type="spellStart"/>
            <w:r>
              <w:t>Visitee</w:t>
            </w:r>
            <w:proofErr w:type="spellEnd"/>
            <w:r>
              <w:t xml:space="preserve"> detail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6"/>
              </w:numPr>
            </w:pPr>
            <w:r>
              <w:t>Purpose of visit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6"/>
              </w:numPr>
            </w:pPr>
            <w:r>
              <w:t>Remarks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Pr="003232B0" w:rsidRDefault="00AA70D5" w:rsidP="00AA70D5">
            <w:pPr>
              <w:pStyle w:val="ListParagraph"/>
              <w:numPr>
                <w:ilvl w:val="0"/>
                <w:numId w:val="13"/>
              </w:numPr>
            </w:pPr>
            <w:r>
              <w:t>Define radio communication.</w:t>
            </w:r>
          </w:p>
        </w:tc>
        <w:tc>
          <w:tcPr>
            <w:tcW w:w="9299" w:type="dxa"/>
          </w:tcPr>
          <w:p w:rsidR="00AA70D5" w:rsidRPr="002E7FA7" w:rsidRDefault="00AA70D5" w:rsidP="00AA70D5">
            <w:r>
              <w:t>Radio communication means to perform communication between two persons located at distant places.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Default="00AA70D5" w:rsidP="00AA70D5">
            <w:pPr>
              <w:pStyle w:val="ListParagraph"/>
              <w:numPr>
                <w:ilvl w:val="0"/>
                <w:numId w:val="13"/>
              </w:numPr>
            </w:pPr>
            <w:r>
              <w:t>Write down the types of communications available with security guard.</w:t>
            </w:r>
          </w:p>
        </w:tc>
        <w:tc>
          <w:tcPr>
            <w:tcW w:w="9299" w:type="dxa"/>
          </w:tcPr>
          <w:p w:rsidR="00AA70D5" w:rsidRDefault="00AA70D5" w:rsidP="00AA70D5">
            <w:r>
              <w:t>The following types of communication may be available to the security guard.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7"/>
              </w:numPr>
            </w:pPr>
            <w:r>
              <w:t>Whistle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7"/>
              </w:numPr>
            </w:pPr>
            <w:r>
              <w:t>Alarm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7"/>
              </w:numPr>
            </w:pPr>
            <w:r w:rsidRPr="002E7FA7">
              <w:t>W</w:t>
            </w:r>
            <w:r>
              <w:t>ireless communication</w:t>
            </w:r>
            <w:r w:rsidRPr="002E7FA7">
              <w:t xml:space="preserve"> 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7"/>
              </w:numPr>
            </w:pPr>
            <w:r>
              <w:t>Line communication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7"/>
              </w:numPr>
            </w:pPr>
            <w:r>
              <w:t>Internet communication</w:t>
            </w:r>
            <w:r w:rsidRPr="002E7FA7">
              <w:t xml:space="preserve"> 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Default="00AA70D5" w:rsidP="00AA70D5">
            <w:pPr>
              <w:pStyle w:val="ListParagraph"/>
              <w:numPr>
                <w:ilvl w:val="0"/>
                <w:numId w:val="13"/>
              </w:numPr>
            </w:pPr>
            <w:r w:rsidRPr="003232B0">
              <w:t>How do I speak a radio code?</w:t>
            </w:r>
          </w:p>
        </w:tc>
        <w:tc>
          <w:tcPr>
            <w:tcW w:w="9299" w:type="dxa"/>
          </w:tcPr>
          <w:p w:rsidR="00AA70D5" w:rsidRDefault="00AA70D5" w:rsidP="00AA70D5">
            <w:r>
              <w:t>Follow these easy steps to make a call.</w:t>
            </w:r>
          </w:p>
          <w:p w:rsidR="00AA70D5" w:rsidRDefault="00AA70D5" w:rsidP="00AA70D5">
            <w:r>
              <w:t>1.</w:t>
            </w:r>
            <w:r>
              <w:tab/>
              <w:t>First, listen to ensure the channel is clear for you.</w:t>
            </w:r>
          </w:p>
          <w:p w:rsidR="00AA70D5" w:rsidRDefault="00AA70D5" w:rsidP="00AA70D5">
            <w:r>
              <w:t>2.</w:t>
            </w:r>
            <w:r>
              <w:tab/>
              <w:t>Press the PTT (Push-To-Talk) button.</w:t>
            </w:r>
          </w:p>
          <w:p w:rsidR="00AA70D5" w:rsidRDefault="00AA70D5" w:rsidP="00AA70D5">
            <w:r>
              <w:t>3.</w:t>
            </w:r>
            <w:r>
              <w:tab/>
              <w:t>After 2 seconds: Say "recipient's call sign" twice. followed by "THIS IS" and "your call sign".</w:t>
            </w:r>
          </w:p>
          <w:p w:rsidR="00AA70D5" w:rsidRDefault="00AA70D5" w:rsidP="00AA70D5">
            <w:r>
              <w:t>4.</w:t>
            </w:r>
            <w:r>
              <w:tab/>
              <w:t>Once the person replies, convey your message.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Default="00AA70D5" w:rsidP="00AA70D5">
            <w:pPr>
              <w:pStyle w:val="ListParagraph"/>
              <w:numPr>
                <w:ilvl w:val="0"/>
                <w:numId w:val="13"/>
              </w:numPr>
            </w:pPr>
            <w:r>
              <w:t>What are the types of patrolling</w:t>
            </w:r>
            <w:r w:rsidRPr="00AD4ACF">
              <w:t>?</w:t>
            </w:r>
          </w:p>
        </w:tc>
        <w:tc>
          <w:tcPr>
            <w:tcW w:w="9299" w:type="dxa"/>
          </w:tcPr>
          <w:p w:rsidR="00AA70D5" w:rsidRDefault="00AA70D5" w:rsidP="00AA70D5">
            <w:r>
              <w:t>Types of patrolling are: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8"/>
              </w:numPr>
            </w:pPr>
            <w:r>
              <w:t>Mobile patrolling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8"/>
              </w:numPr>
            </w:pPr>
            <w:r>
              <w:t>Foot patrolling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8"/>
              </w:numPr>
            </w:pPr>
            <w:r>
              <w:t>Static observation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Pr="004E62EF" w:rsidRDefault="00AA70D5" w:rsidP="00AA70D5">
            <w:pPr>
              <w:pStyle w:val="ListParagraph"/>
              <w:numPr>
                <w:ilvl w:val="0"/>
                <w:numId w:val="13"/>
              </w:numPr>
            </w:pPr>
            <w:r>
              <w:lastRenderedPageBreak/>
              <w:t xml:space="preserve">Enlist the equipment required for </w:t>
            </w:r>
            <w:r w:rsidRPr="00AD4ACF">
              <w:t xml:space="preserve">security </w:t>
            </w:r>
            <w:r>
              <w:t>guard</w:t>
            </w:r>
            <w:r w:rsidRPr="00AD4ACF">
              <w:t>?</w:t>
            </w:r>
          </w:p>
        </w:tc>
        <w:tc>
          <w:tcPr>
            <w:tcW w:w="9299" w:type="dxa"/>
          </w:tcPr>
          <w:p w:rsidR="00AA70D5" w:rsidRDefault="00AA70D5" w:rsidP="00AA70D5">
            <w:r>
              <w:t>Below is the list of equipment for security guard: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9"/>
              </w:numPr>
            </w:pPr>
            <w:r>
              <w:t>Whistle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9"/>
              </w:numPr>
            </w:pPr>
            <w:r>
              <w:t>Torch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9"/>
              </w:numPr>
            </w:pPr>
            <w:r>
              <w:t>Weapon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9"/>
              </w:numPr>
            </w:pPr>
            <w:r>
              <w:t>Writing material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39"/>
              </w:numPr>
            </w:pPr>
            <w:r>
              <w:t>Stick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Default="00AA70D5" w:rsidP="00AA70D5">
            <w:pPr>
              <w:pStyle w:val="ListParagraph"/>
              <w:numPr>
                <w:ilvl w:val="0"/>
                <w:numId w:val="13"/>
              </w:numPr>
            </w:pPr>
            <w:r w:rsidRPr="00944BE0">
              <w:t xml:space="preserve">How </w:t>
            </w:r>
            <w:r>
              <w:t>we can e</w:t>
            </w:r>
            <w:r w:rsidRPr="00944BE0">
              <w:t xml:space="preserve">nsue health, safety and </w:t>
            </w:r>
            <w:r>
              <w:t>environment</w:t>
            </w:r>
            <w:r w:rsidRPr="00944BE0">
              <w:t xml:space="preserve"> of the Employee during a breach?</w:t>
            </w:r>
          </w:p>
        </w:tc>
        <w:tc>
          <w:tcPr>
            <w:tcW w:w="9299" w:type="dxa"/>
          </w:tcPr>
          <w:p w:rsidR="00AA70D5" w:rsidRDefault="00AA70D5" w:rsidP="00AA70D5">
            <w:r>
              <w:t>Strict adherence of HS&amp;E</w:t>
            </w:r>
            <w:r w:rsidR="00E94BEF">
              <w:t xml:space="preserve"> and</w:t>
            </w:r>
            <w:r>
              <w:t xml:space="preserve"> SOP will ensure safety and security of employees.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Pr="00944BE0" w:rsidRDefault="00AA70D5" w:rsidP="00AA70D5">
            <w:pPr>
              <w:pStyle w:val="ListParagraph"/>
              <w:numPr>
                <w:ilvl w:val="0"/>
                <w:numId w:val="13"/>
              </w:numPr>
            </w:pPr>
            <w:r w:rsidRPr="00944BE0">
              <w:t xml:space="preserve">How do </w:t>
            </w:r>
            <w:r>
              <w:t>you</w:t>
            </w:r>
            <w:r w:rsidRPr="00944BE0">
              <w:t xml:space="preserve"> report a security incident?</w:t>
            </w:r>
          </w:p>
        </w:tc>
        <w:tc>
          <w:tcPr>
            <w:tcW w:w="9299" w:type="dxa"/>
          </w:tcPr>
          <w:p w:rsidR="00AA70D5" w:rsidRPr="00944BE0" w:rsidRDefault="00AA70D5" w:rsidP="00AA70D5">
            <w:r>
              <w:t xml:space="preserve">It will be reported in the sequential orders. </w:t>
            </w:r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Pr="00662C25" w:rsidRDefault="00AA70D5" w:rsidP="00AA70D5">
            <w:pPr>
              <w:pStyle w:val="ListParagraph"/>
              <w:numPr>
                <w:ilvl w:val="0"/>
                <w:numId w:val="13"/>
              </w:numPr>
            </w:pPr>
            <w:r>
              <w:t>What are the categories of hazardous material?</w:t>
            </w:r>
          </w:p>
        </w:tc>
        <w:tc>
          <w:tcPr>
            <w:tcW w:w="9299" w:type="dxa"/>
          </w:tcPr>
          <w:p w:rsidR="00AA70D5" w:rsidRDefault="00AA70D5" w:rsidP="00AA70D5">
            <w:r>
              <w:t>Types of categorization: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40"/>
              </w:numPr>
            </w:pPr>
            <w:r>
              <w:t>Flammable liquid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40"/>
              </w:numPr>
            </w:pPr>
            <w:r>
              <w:t>Toxic material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40"/>
              </w:numPr>
            </w:pPr>
            <w:r>
              <w:t>Oxidizing material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40"/>
              </w:numPr>
            </w:pPr>
            <w:r>
              <w:t>Compressed gas</w:t>
            </w:r>
          </w:p>
          <w:p w:rsidR="00AA70D5" w:rsidRDefault="00AA70D5" w:rsidP="00AA70D5">
            <w:pPr>
              <w:pStyle w:val="ListParagraph"/>
              <w:numPr>
                <w:ilvl w:val="0"/>
                <w:numId w:val="40"/>
              </w:numPr>
            </w:pPr>
            <w:r>
              <w:t>Alkali</w:t>
            </w:r>
          </w:p>
          <w:p w:rsidR="00AA70D5" w:rsidRPr="00662C25" w:rsidRDefault="00AA70D5" w:rsidP="00AA70D5">
            <w:pPr>
              <w:pStyle w:val="ListParagraph"/>
              <w:numPr>
                <w:ilvl w:val="0"/>
                <w:numId w:val="40"/>
              </w:numPr>
            </w:pPr>
            <w:proofErr w:type="spellStart"/>
            <w:r>
              <w:t>Aerosoles</w:t>
            </w:r>
            <w:proofErr w:type="spellEnd"/>
          </w:p>
        </w:tc>
      </w:tr>
      <w:tr w:rsidR="00AA70D5" w:rsidTr="00C01E58">
        <w:trPr>
          <w:cantSplit/>
          <w:trHeight w:val="1418"/>
        </w:trPr>
        <w:tc>
          <w:tcPr>
            <w:tcW w:w="4649" w:type="dxa"/>
          </w:tcPr>
          <w:p w:rsidR="00AA70D5" w:rsidRPr="00662C25" w:rsidRDefault="00AA70D5" w:rsidP="00AA70D5">
            <w:pPr>
              <w:pStyle w:val="ListParagraph"/>
              <w:numPr>
                <w:ilvl w:val="0"/>
                <w:numId w:val="13"/>
              </w:numPr>
            </w:pPr>
            <w:r>
              <w:t>Why</w:t>
            </w:r>
            <w:r w:rsidRPr="00662C25">
              <w:t xml:space="preserve"> do </w:t>
            </w:r>
            <w:r>
              <w:t>we</w:t>
            </w:r>
            <w:r w:rsidRPr="00662C25">
              <w:t xml:space="preserve"> </w:t>
            </w:r>
            <w:r>
              <w:t>maintain the inventory of</w:t>
            </w:r>
            <w:r w:rsidRPr="00662C25">
              <w:t xml:space="preserve"> lost and found</w:t>
            </w:r>
            <w:r>
              <w:t xml:space="preserve"> items</w:t>
            </w:r>
            <w:r w:rsidRPr="00662C25">
              <w:t>?</w:t>
            </w:r>
          </w:p>
        </w:tc>
        <w:tc>
          <w:tcPr>
            <w:tcW w:w="9299" w:type="dxa"/>
          </w:tcPr>
          <w:p w:rsidR="00AA70D5" w:rsidRPr="00662C25" w:rsidRDefault="00AA70D5" w:rsidP="00AA70D5">
            <w:r>
              <w:t>We maintain the inventory for safety and security of lost and found items for personnel, material, and installations.</w:t>
            </w:r>
          </w:p>
        </w:tc>
      </w:tr>
    </w:tbl>
    <w:p w:rsidR="007111E4" w:rsidRPr="00706643" w:rsidRDefault="007111E4" w:rsidP="00557417"/>
    <w:sectPr w:rsidR="007111E4" w:rsidRPr="00706643" w:rsidSect="00491AAE">
      <w:pgSz w:w="16838" w:h="11906" w:orient="landscape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22FE" w:rsidRDefault="00AE22FE" w:rsidP="002C2CE3">
      <w:r>
        <w:separator/>
      </w:r>
    </w:p>
  </w:endnote>
  <w:endnote w:type="continuationSeparator" w:id="0">
    <w:p w:rsidR="00AE22FE" w:rsidRDefault="00AE22FE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54D" w:rsidRDefault="006E3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54D" w:rsidRDefault="006E3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54D" w:rsidRDefault="006E354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7410D3" w:rsidRDefault="007410D3" w:rsidP="00DE388A">
        <w:pPr>
          <w:pStyle w:val="Footer"/>
        </w:pPr>
        <w:r>
          <w:t xml:space="preserve">Written Assessment Guide </w:t>
        </w:r>
        <w:r w:rsidR="006E354D">
          <w:t>Security Services</w:t>
        </w:r>
        <w:r>
          <w:t xml:space="preserve"> </w:t>
        </w:r>
        <w:proofErr w:type="spellStart"/>
        <w:r>
          <w:t>docx</w:t>
        </w:r>
        <w:proofErr w:type="spellEnd"/>
        <w:r>
          <w:tab/>
        </w:r>
        <w:r>
          <w:tab/>
        </w:r>
        <w:r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430F">
          <w:rPr>
            <w:noProof/>
          </w:rPr>
          <w:t>4</w:t>
        </w:r>
        <w:r>
          <w:rPr>
            <w:noProof/>
          </w:rPr>
          <w:fldChar w:fldCharType="end"/>
        </w:r>
        <w:r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22FE" w:rsidRDefault="00AE22FE" w:rsidP="002C2CE3">
      <w:r>
        <w:separator/>
      </w:r>
    </w:p>
  </w:footnote>
  <w:footnote w:type="continuationSeparator" w:id="0">
    <w:p w:rsidR="00AE22FE" w:rsidRDefault="00AE22FE" w:rsidP="002C2C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54D" w:rsidRDefault="006E35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54D" w:rsidRDefault="006E3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354D" w:rsidRDefault="006E35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B6B3D"/>
    <w:multiLevelType w:val="hybridMultilevel"/>
    <w:tmpl w:val="031A59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F5A59"/>
    <w:multiLevelType w:val="hybridMultilevel"/>
    <w:tmpl w:val="A37C454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A0157B"/>
    <w:multiLevelType w:val="hybridMultilevel"/>
    <w:tmpl w:val="7B98D3D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145A779B"/>
    <w:multiLevelType w:val="hybridMultilevel"/>
    <w:tmpl w:val="75384E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DA1548D"/>
    <w:multiLevelType w:val="hybridMultilevel"/>
    <w:tmpl w:val="5DB67800"/>
    <w:lvl w:ilvl="0" w:tplc="02F6FFD6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D7AA0"/>
    <w:multiLevelType w:val="hybridMultilevel"/>
    <w:tmpl w:val="18CC957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3C7309"/>
    <w:multiLevelType w:val="hybridMultilevel"/>
    <w:tmpl w:val="EE2C900A"/>
    <w:lvl w:ilvl="0" w:tplc="0186AD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7F5B42"/>
    <w:multiLevelType w:val="hybridMultilevel"/>
    <w:tmpl w:val="7C90373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156DFD"/>
    <w:multiLevelType w:val="hybridMultilevel"/>
    <w:tmpl w:val="89727DA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E7F35"/>
    <w:multiLevelType w:val="hybridMultilevel"/>
    <w:tmpl w:val="39C6BA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52E1B"/>
    <w:multiLevelType w:val="hybridMultilevel"/>
    <w:tmpl w:val="105C090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806EFC"/>
    <w:multiLevelType w:val="hybridMultilevel"/>
    <w:tmpl w:val="F4C00FF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F44830"/>
    <w:multiLevelType w:val="hybridMultilevel"/>
    <w:tmpl w:val="550AD4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6B109A"/>
    <w:multiLevelType w:val="hybridMultilevel"/>
    <w:tmpl w:val="4B7C352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3803EF6"/>
    <w:multiLevelType w:val="hybridMultilevel"/>
    <w:tmpl w:val="243209C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C33144"/>
    <w:multiLevelType w:val="hybridMultilevel"/>
    <w:tmpl w:val="52A4E9F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A03BA4"/>
    <w:multiLevelType w:val="hybridMultilevel"/>
    <w:tmpl w:val="793EE55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C04531"/>
    <w:multiLevelType w:val="hybridMultilevel"/>
    <w:tmpl w:val="3F8897A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CC0C30"/>
    <w:multiLevelType w:val="hybridMultilevel"/>
    <w:tmpl w:val="7C30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0237EB"/>
    <w:multiLevelType w:val="hybridMultilevel"/>
    <w:tmpl w:val="017E9B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59196FAB"/>
    <w:multiLevelType w:val="hybridMultilevel"/>
    <w:tmpl w:val="970C38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8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2191AED"/>
    <w:multiLevelType w:val="hybridMultilevel"/>
    <w:tmpl w:val="64209A9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777677"/>
    <w:multiLevelType w:val="hybridMultilevel"/>
    <w:tmpl w:val="30023A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39496B"/>
    <w:multiLevelType w:val="hybridMultilevel"/>
    <w:tmpl w:val="841A4518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2075232"/>
    <w:multiLevelType w:val="hybridMultilevel"/>
    <w:tmpl w:val="11D6BA5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B13C18"/>
    <w:multiLevelType w:val="hybridMultilevel"/>
    <w:tmpl w:val="2B724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C03EF6"/>
    <w:multiLevelType w:val="hybridMultilevel"/>
    <w:tmpl w:val="24B8F97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8E1E10"/>
    <w:multiLevelType w:val="hybridMultilevel"/>
    <w:tmpl w:val="F702C4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9F556B"/>
    <w:multiLevelType w:val="hybridMultilevel"/>
    <w:tmpl w:val="6814327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2"/>
  </w:num>
  <w:num w:numId="3">
    <w:abstractNumId w:val="6"/>
  </w:num>
  <w:num w:numId="4">
    <w:abstractNumId w:val="4"/>
  </w:num>
  <w:num w:numId="5">
    <w:abstractNumId w:val="36"/>
  </w:num>
  <w:num w:numId="6">
    <w:abstractNumId w:val="27"/>
  </w:num>
  <w:num w:numId="7">
    <w:abstractNumId w:val="28"/>
  </w:num>
  <w:num w:numId="8">
    <w:abstractNumId w:val="3"/>
  </w:num>
  <w:num w:numId="9">
    <w:abstractNumId w:val="6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25"/>
  </w:num>
  <w:num w:numId="11">
    <w:abstractNumId w:val="23"/>
  </w:num>
  <w:num w:numId="12">
    <w:abstractNumId w:val="10"/>
  </w:num>
  <w:num w:numId="13">
    <w:abstractNumId w:val="12"/>
  </w:num>
  <w:num w:numId="14">
    <w:abstractNumId w:val="22"/>
  </w:num>
  <w:num w:numId="15">
    <w:abstractNumId w:val="15"/>
  </w:num>
  <w:num w:numId="16">
    <w:abstractNumId w:val="9"/>
  </w:num>
  <w:num w:numId="17">
    <w:abstractNumId w:val="7"/>
  </w:num>
  <w:num w:numId="18">
    <w:abstractNumId w:val="14"/>
  </w:num>
  <w:num w:numId="19">
    <w:abstractNumId w:val="31"/>
  </w:num>
  <w:num w:numId="20">
    <w:abstractNumId w:val="37"/>
  </w:num>
  <w:num w:numId="21">
    <w:abstractNumId w:val="19"/>
  </w:num>
  <w:num w:numId="22">
    <w:abstractNumId w:val="20"/>
  </w:num>
  <w:num w:numId="23">
    <w:abstractNumId w:val="33"/>
  </w:num>
  <w:num w:numId="24">
    <w:abstractNumId w:val="34"/>
  </w:num>
  <w:num w:numId="25">
    <w:abstractNumId w:val="16"/>
  </w:num>
  <w:num w:numId="26">
    <w:abstractNumId w:val="35"/>
  </w:num>
  <w:num w:numId="27">
    <w:abstractNumId w:val="0"/>
  </w:num>
  <w:num w:numId="28">
    <w:abstractNumId w:val="1"/>
  </w:num>
  <w:num w:numId="29">
    <w:abstractNumId w:val="26"/>
  </w:num>
  <w:num w:numId="30">
    <w:abstractNumId w:val="38"/>
  </w:num>
  <w:num w:numId="31">
    <w:abstractNumId w:val="21"/>
  </w:num>
  <w:num w:numId="32">
    <w:abstractNumId w:val="18"/>
  </w:num>
  <w:num w:numId="33">
    <w:abstractNumId w:val="8"/>
  </w:num>
  <w:num w:numId="34">
    <w:abstractNumId w:val="13"/>
  </w:num>
  <w:num w:numId="35">
    <w:abstractNumId w:val="30"/>
  </w:num>
  <w:num w:numId="36">
    <w:abstractNumId w:val="11"/>
  </w:num>
  <w:num w:numId="37">
    <w:abstractNumId w:val="29"/>
  </w:num>
  <w:num w:numId="38">
    <w:abstractNumId w:val="5"/>
  </w:num>
  <w:num w:numId="39">
    <w:abstractNumId w:val="2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7D"/>
    <w:rsid w:val="000058C2"/>
    <w:rsid w:val="00022F88"/>
    <w:rsid w:val="00031E43"/>
    <w:rsid w:val="00041687"/>
    <w:rsid w:val="00042E7F"/>
    <w:rsid w:val="00045DF4"/>
    <w:rsid w:val="000561CA"/>
    <w:rsid w:val="00057EBE"/>
    <w:rsid w:val="00061D7D"/>
    <w:rsid w:val="00066624"/>
    <w:rsid w:val="000678B5"/>
    <w:rsid w:val="000720DB"/>
    <w:rsid w:val="00074D05"/>
    <w:rsid w:val="00075588"/>
    <w:rsid w:val="000761D4"/>
    <w:rsid w:val="00081865"/>
    <w:rsid w:val="00081E17"/>
    <w:rsid w:val="000870AD"/>
    <w:rsid w:val="00087836"/>
    <w:rsid w:val="000A4688"/>
    <w:rsid w:val="000A6043"/>
    <w:rsid w:val="000A73EB"/>
    <w:rsid w:val="000B1DE4"/>
    <w:rsid w:val="000C2FE5"/>
    <w:rsid w:val="000D4CF4"/>
    <w:rsid w:val="000D529E"/>
    <w:rsid w:val="000D6E2F"/>
    <w:rsid w:val="000E0B26"/>
    <w:rsid w:val="000E0C33"/>
    <w:rsid w:val="000F33A1"/>
    <w:rsid w:val="000F6453"/>
    <w:rsid w:val="000F6AFC"/>
    <w:rsid w:val="00102A6F"/>
    <w:rsid w:val="00111DD2"/>
    <w:rsid w:val="001207EC"/>
    <w:rsid w:val="00125D20"/>
    <w:rsid w:val="001275F0"/>
    <w:rsid w:val="001323F6"/>
    <w:rsid w:val="00134DB5"/>
    <w:rsid w:val="0013789A"/>
    <w:rsid w:val="00140E9F"/>
    <w:rsid w:val="00141C38"/>
    <w:rsid w:val="0014274E"/>
    <w:rsid w:val="00145603"/>
    <w:rsid w:val="00145BD2"/>
    <w:rsid w:val="00157E7C"/>
    <w:rsid w:val="00162960"/>
    <w:rsid w:val="0016360F"/>
    <w:rsid w:val="0016577F"/>
    <w:rsid w:val="001701A8"/>
    <w:rsid w:val="00172F59"/>
    <w:rsid w:val="00183D72"/>
    <w:rsid w:val="00187126"/>
    <w:rsid w:val="00190FC8"/>
    <w:rsid w:val="00192F9A"/>
    <w:rsid w:val="001936DE"/>
    <w:rsid w:val="001972F5"/>
    <w:rsid w:val="001A1322"/>
    <w:rsid w:val="001A6026"/>
    <w:rsid w:val="001B1467"/>
    <w:rsid w:val="001B5908"/>
    <w:rsid w:val="001C6427"/>
    <w:rsid w:val="001D3BF1"/>
    <w:rsid w:val="001E0535"/>
    <w:rsid w:val="001E19F9"/>
    <w:rsid w:val="001E5A77"/>
    <w:rsid w:val="001E621D"/>
    <w:rsid w:val="001F0074"/>
    <w:rsid w:val="001F3468"/>
    <w:rsid w:val="001F450A"/>
    <w:rsid w:val="00201743"/>
    <w:rsid w:val="00201B5E"/>
    <w:rsid w:val="00203399"/>
    <w:rsid w:val="002050FA"/>
    <w:rsid w:val="00215036"/>
    <w:rsid w:val="00221D94"/>
    <w:rsid w:val="002266D6"/>
    <w:rsid w:val="00226EDF"/>
    <w:rsid w:val="0022707C"/>
    <w:rsid w:val="002369E3"/>
    <w:rsid w:val="002475DE"/>
    <w:rsid w:val="00251C8F"/>
    <w:rsid w:val="00254B06"/>
    <w:rsid w:val="0026089A"/>
    <w:rsid w:val="00262C7D"/>
    <w:rsid w:val="002632A9"/>
    <w:rsid w:val="002653EB"/>
    <w:rsid w:val="0027007E"/>
    <w:rsid w:val="00280AAD"/>
    <w:rsid w:val="002964EA"/>
    <w:rsid w:val="00296B01"/>
    <w:rsid w:val="002A7E7B"/>
    <w:rsid w:val="002B358D"/>
    <w:rsid w:val="002C2CE3"/>
    <w:rsid w:val="002D6836"/>
    <w:rsid w:val="002E3504"/>
    <w:rsid w:val="002E5592"/>
    <w:rsid w:val="002F0DCA"/>
    <w:rsid w:val="002F3F55"/>
    <w:rsid w:val="002F4DF9"/>
    <w:rsid w:val="002F5224"/>
    <w:rsid w:val="0030460A"/>
    <w:rsid w:val="00310098"/>
    <w:rsid w:val="003102C1"/>
    <w:rsid w:val="00321AEE"/>
    <w:rsid w:val="00324FBF"/>
    <w:rsid w:val="00327376"/>
    <w:rsid w:val="003460C1"/>
    <w:rsid w:val="00352102"/>
    <w:rsid w:val="003616BE"/>
    <w:rsid w:val="00366640"/>
    <w:rsid w:val="00367762"/>
    <w:rsid w:val="00370D54"/>
    <w:rsid w:val="00376DA1"/>
    <w:rsid w:val="0038430F"/>
    <w:rsid w:val="00391ADD"/>
    <w:rsid w:val="003922CE"/>
    <w:rsid w:val="003924E7"/>
    <w:rsid w:val="00394C97"/>
    <w:rsid w:val="00395F5E"/>
    <w:rsid w:val="003B72F5"/>
    <w:rsid w:val="003C621A"/>
    <w:rsid w:val="003E0BB1"/>
    <w:rsid w:val="003E4618"/>
    <w:rsid w:val="003E4783"/>
    <w:rsid w:val="003E733B"/>
    <w:rsid w:val="0040073C"/>
    <w:rsid w:val="00404C45"/>
    <w:rsid w:val="004062DC"/>
    <w:rsid w:val="00413182"/>
    <w:rsid w:val="0041648B"/>
    <w:rsid w:val="004240B9"/>
    <w:rsid w:val="0043085E"/>
    <w:rsid w:val="00430E08"/>
    <w:rsid w:val="004368A8"/>
    <w:rsid w:val="0044039C"/>
    <w:rsid w:val="0044383C"/>
    <w:rsid w:val="004554E2"/>
    <w:rsid w:val="0045746D"/>
    <w:rsid w:val="004644DB"/>
    <w:rsid w:val="00466E01"/>
    <w:rsid w:val="00472451"/>
    <w:rsid w:val="00473F1F"/>
    <w:rsid w:val="004872C3"/>
    <w:rsid w:val="00487658"/>
    <w:rsid w:val="00490D26"/>
    <w:rsid w:val="00491AAE"/>
    <w:rsid w:val="00495C7A"/>
    <w:rsid w:val="004A061F"/>
    <w:rsid w:val="004B2F9D"/>
    <w:rsid w:val="004C2D18"/>
    <w:rsid w:val="004C6BAD"/>
    <w:rsid w:val="004D12F4"/>
    <w:rsid w:val="004D2CE5"/>
    <w:rsid w:val="004E537E"/>
    <w:rsid w:val="004E62EF"/>
    <w:rsid w:val="004F36BD"/>
    <w:rsid w:val="0050148B"/>
    <w:rsid w:val="00504954"/>
    <w:rsid w:val="005060BF"/>
    <w:rsid w:val="00510DFA"/>
    <w:rsid w:val="005167D8"/>
    <w:rsid w:val="00520749"/>
    <w:rsid w:val="00520DD4"/>
    <w:rsid w:val="00521A89"/>
    <w:rsid w:val="0052238E"/>
    <w:rsid w:val="005225B1"/>
    <w:rsid w:val="0052399E"/>
    <w:rsid w:val="005257C8"/>
    <w:rsid w:val="00527104"/>
    <w:rsid w:val="005311B5"/>
    <w:rsid w:val="00534C2F"/>
    <w:rsid w:val="0053529F"/>
    <w:rsid w:val="005418CB"/>
    <w:rsid w:val="0054331A"/>
    <w:rsid w:val="00545CCA"/>
    <w:rsid w:val="0054642D"/>
    <w:rsid w:val="00557417"/>
    <w:rsid w:val="0056101B"/>
    <w:rsid w:val="00566C3F"/>
    <w:rsid w:val="0057138D"/>
    <w:rsid w:val="00584E06"/>
    <w:rsid w:val="00592800"/>
    <w:rsid w:val="005A411B"/>
    <w:rsid w:val="005A6AA5"/>
    <w:rsid w:val="005B06A3"/>
    <w:rsid w:val="005B4ADD"/>
    <w:rsid w:val="005B58A9"/>
    <w:rsid w:val="005C175B"/>
    <w:rsid w:val="005C1B64"/>
    <w:rsid w:val="005C2E00"/>
    <w:rsid w:val="005C4DF1"/>
    <w:rsid w:val="005D1708"/>
    <w:rsid w:val="005D3ECD"/>
    <w:rsid w:val="005E2351"/>
    <w:rsid w:val="005F0AAF"/>
    <w:rsid w:val="005F283D"/>
    <w:rsid w:val="0060241E"/>
    <w:rsid w:val="006072CB"/>
    <w:rsid w:val="00610E4A"/>
    <w:rsid w:val="006127DF"/>
    <w:rsid w:val="00617C92"/>
    <w:rsid w:val="006218B9"/>
    <w:rsid w:val="00624B93"/>
    <w:rsid w:val="00626C12"/>
    <w:rsid w:val="00634919"/>
    <w:rsid w:val="00660D05"/>
    <w:rsid w:val="00663CA3"/>
    <w:rsid w:val="00665777"/>
    <w:rsid w:val="00672E40"/>
    <w:rsid w:val="00676360"/>
    <w:rsid w:val="00677B2C"/>
    <w:rsid w:val="00682D2E"/>
    <w:rsid w:val="00684141"/>
    <w:rsid w:val="006853FF"/>
    <w:rsid w:val="0069337C"/>
    <w:rsid w:val="00693946"/>
    <w:rsid w:val="00693976"/>
    <w:rsid w:val="0069643B"/>
    <w:rsid w:val="006A2DFB"/>
    <w:rsid w:val="006B0933"/>
    <w:rsid w:val="006B176E"/>
    <w:rsid w:val="006B17B5"/>
    <w:rsid w:val="006B3946"/>
    <w:rsid w:val="006D0BCC"/>
    <w:rsid w:val="006D5B94"/>
    <w:rsid w:val="006D5E5F"/>
    <w:rsid w:val="006E3527"/>
    <w:rsid w:val="006E354D"/>
    <w:rsid w:val="006F7B8F"/>
    <w:rsid w:val="00703B90"/>
    <w:rsid w:val="007044BC"/>
    <w:rsid w:val="00704A32"/>
    <w:rsid w:val="007058BC"/>
    <w:rsid w:val="00706643"/>
    <w:rsid w:val="007111E4"/>
    <w:rsid w:val="00711D26"/>
    <w:rsid w:val="00722FBE"/>
    <w:rsid w:val="0073483B"/>
    <w:rsid w:val="007361CA"/>
    <w:rsid w:val="00740444"/>
    <w:rsid w:val="007410D3"/>
    <w:rsid w:val="0074231D"/>
    <w:rsid w:val="0074278D"/>
    <w:rsid w:val="00743E65"/>
    <w:rsid w:val="007535C5"/>
    <w:rsid w:val="007562CA"/>
    <w:rsid w:val="00757470"/>
    <w:rsid w:val="00763B1E"/>
    <w:rsid w:val="00763F98"/>
    <w:rsid w:val="0077201B"/>
    <w:rsid w:val="00772118"/>
    <w:rsid w:val="00772262"/>
    <w:rsid w:val="00772A04"/>
    <w:rsid w:val="0077477C"/>
    <w:rsid w:val="00774FFB"/>
    <w:rsid w:val="007763DA"/>
    <w:rsid w:val="0078481F"/>
    <w:rsid w:val="00796DCE"/>
    <w:rsid w:val="007A1878"/>
    <w:rsid w:val="007A3E68"/>
    <w:rsid w:val="007A4EDA"/>
    <w:rsid w:val="007A7EF8"/>
    <w:rsid w:val="007B2390"/>
    <w:rsid w:val="007B701B"/>
    <w:rsid w:val="007C07E4"/>
    <w:rsid w:val="007C5204"/>
    <w:rsid w:val="007C6098"/>
    <w:rsid w:val="007D2E1C"/>
    <w:rsid w:val="007D6281"/>
    <w:rsid w:val="007D6F07"/>
    <w:rsid w:val="007E05C3"/>
    <w:rsid w:val="007E4C14"/>
    <w:rsid w:val="008040AE"/>
    <w:rsid w:val="00807BDE"/>
    <w:rsid w:val="008102B3"/>
    <w:rsid w:val="00810563"/>
    <w:rsid w:val="008133C4"/>
    <w:rsid w:val="00814A23"/>
    <w:rsid w:val="00815840"/>
    <w:rsid w:val="00816F2F"/>
    <w:rsid w:val="008216EA"/>
    <w:rsid w:val="00824320"/>
    <w:rsid w:val="00824396"/>
    <w:rsid w:val="00824FB8"/>
    <w:rsid w:val="008339B0"/>
    <w:rsid w:val="0083597F"/>
    <w:rsid w:val="008407CD"/>
    <w:rsid w:val="0084286E"/>
    <w:rsid w:val="0085623B"/>
    <w:rsid w:val="00856711"/>
    <w:rsid w:val="008619C2"/>
    <w:rsid w:val="008641EE"/>
    <w:rsid w:val="00867253"/>
    <w:rsid w:val="00872BF0"/>
    <w:rsid w:val="008733CD"/>
    <w:rsid w:val="008828CD"/>
    <w:rsid w:val="00882E03"/>
    <w:rsid w:val="008858A2"/>
    <w:rsid w:val="008875CD"/>
    <w:rsid w:val="008A0B36"/>
    <w:rsid w:val="008A0FA5"/>
    <w:rsid w:val="008A7FB9"/>
    <w:rsid w:val="008B1797"/>
    <w:rsid w:val="008B4484"/>
    <w:rsid w:val="008D1382"/>
    <w:rsid w:val="008D4385"/>
    <w:rsid w:val="008E1DCB"/>
    <w:rsid w:val="008E7F6C"/>
    <w:rsid w:val="008F1462"/>
    <w:rsid w:val="0091070E"/>
    <w:rsid w:val="00911E46"/>
    <w:rsid w:val="00917C4C"/>
    <w:rsid w:val="009266E4"/>
    <w:rsid w:val="009275FB"/>
    <w:rsid w:val="00940A06"/>
    <w:rsid w:val="00940C1A"/>
    <w:rsid w:val="00941054"/>
    <w:rsid w:val="00955B84"/>
    <w:rsid w:val="00957616"/>
    <w:rsid w:val="009701A9"/>
    <w:rsid w:val="00976841"/>
    <w:rsid w:val="0098405C"/>
    <w:rsid w:val="00985937"/>
    <w:rsid w:val="009864F7"/>
    <w:rsid w:val="00995CFF"/>
    <w:rsid w:val="00996F75"/>
    <w:rsid w:val="009B1CAB"/>
    <w:rsid w:val="009B4488"/>
    <w:rsid w:val="009B5599"/>
    <w:rsid w:val="009B56E1"/>
    <w:rsid w:val="009C2927"/>
    <w:rsid w:val="009C51C2"/>
    <w:rsid w:val="009D1F38"/>
    <w:rsid w:val="009D283F"/>
    <w:rsid w:val="009D3688"/>
    <w:rsid w:val="009D6A5F"/>
    <w:rsid w:val="00A012FB"/>
    <w:rsid w:val="00A03445"/>
    <w:rsid w:val="00A04489"/>
    <w:rsid w:val="00A04773"/>
    <w:rsid w:val="00A16763"/>
    <w:rsid w:val="00A16B6C"/>
    <w:rsid w:val="00A25956"/>
    <w:rsid w:val="00A25B8B"/>
    <w:rsid w:val="00A40F03"/>
    <w:rsid w:val="00A53268"/>
    <w:rsid w:val="00A57616"/>
    <w:rsid w:val="00A60FF9"/>
    <w:rsid w:val="00A6418E"/>
    <w:rsid w:val="00A701DE"/>
    <w:rsid w:val="00A763C9"/>
    <w:rsid w:val="00A81961"/>
    <w:rsid w:val="00A83352"/>
    <w:rsid w:val="00A844CD"/>
    <w:rsid w:val="00A86E2D"/>
    <w:rsid w:val="00A92CE1"/>
    <w:rsid w:val="00AA221C"/>
    <w:rsid w:val="00AA2248"/>
    <w:rsid w:val="00AA70D5"/>
    <w:rsid w:val="00AA7C86"/>
    <w:rsid w:val="00AB491D"/>
    <w:rsid w:val="00AB7834"/>
    <w:rsid w:val="00AC0F48"/>
    <w:rsid w:val="00AD0258"/>
    <w:rsid w:val="00AD1A72"/>
    <w:rsid w:val="00AD354B"/>
    <w:rsid w:val="00AE0466"/>
    <w:rsid w:val="00AE067F"/>
    <w:rsid w:val="00AE17BF"/>
    <w:rsid w:val="00AE22FE"/>
    <w:rsid w:val="00AE5184"/>
    <w:rsid w:val="00AE5F3E"/>
    <w:rsid w:val="00AF3AF9"/>
    <w:rsid w:val="00AF47EF"/>
    <w:rsid w:val="00B0368E"/>
    <w:rsid w:val="00B05559"/>
    <w:rsid w:val="00B07F9E"/>
    <w:rsid w:val="00B10B1E"/>
    <w:rsid w:val="00B12D50"/>
    <w:rsid w:val="00B15FAB"/>
    <w:rsid w:val="00B303CD"/>
    <w:rsid w:val="00B32536"/>
    <w:rsid w:val="00B364BC"/>
    <w:rsid w:val="00B40C31"/>
    <w:rsid w:val="00B42EB3"/>
    <w:rsid w:val="00B67FFA"/>
    <w:rsid w:val="00B70109"/>
    <w:rsid w:val="00B71265"/>
    <w:rsid w:val="00B72F1F"/>
    <w:rsid w:val="00B73DB3"/>
    <w:rsid w:val="00B7462B"/>
    <w:rsid w:val="00B76B98"/>
    <w:rsid w:val="00B802FA"/>
    <w:rsid w:val="00B80954"/>
    <w:rsid w:val="00B84FA0"/>
    <w:rsid w:val="00B873C2"/>
    <w:rsid w:val="00B95B90"/>
    <w:rsid w:val="00BA3DEB"/>
    <w:rsid w:val="00BB0121"/>
    <w:rsid w:val="00BB0453"/>
    <w:rsid w:val="00BB0DD5"/>
    <w:rsid w:val="00BB221B"/>
    <w:rsid w:val="00BB3456"/>
    <w:rsid w:val="00BB39F9"/>
    <w:rsid w:val="00BB7E1F"/>
    <w:rsid w:val="00BC13B8"/>
    <w:rsid w:val="00BC4541"/>
    <w:rsid w:val="00BC7B80"/>
    <w:rsid w:val="00BD0A4C"/>
    <w:rsid w:val="00BD10E5"/>
    <w:rsid w:val="00BD32E3"/>
    <w:rsid w:val="00BE33CA"/>
    <w:rsid w:val="00BF36E6"/>
    <w:rsid w:val="00BF4616"/>
    <w:rsid w:val="00BF6497"/>
    <w:rsid w:val="00C01C4A"/>
    <w:rsid w:val="00C01E58"/>
    <w:rsid w:val="00C0263E"/>
    <w:rsid w:val="00C02D06"/>
    <w:rsid w:val="00C03245"/>
    <w:rsid w:val="00C05D40"/>
    <w:rsid w:val="00C063C9"/>
    <w:rsid w:val="00C07B09"/>
    <w:rsid w:val="00C10684"/>
    <w:rsid w:val="00C10F05"/>
    <w:rsid w:val="00C144ED"/>
    <w:rsid w:val="00C166A8"/>
    <w:rsid w:val="00C206CA"/>
    <w:rsid w:val="00C308AC"/>
    <w:rsid w:val="00C377C7"/>
    <w:rsid w:val="00C41B83"/>
    <w:rsid w:val="00C454EE"/>
    <w:rsid w:val="00C5143F"/>
    <w:rsid w:val="00C51E2C"/>
    <w:rsid w:val="00C55A16"/>
    <w:rsid w:val="00C56A73"/>
    <w:rsid w:val="00C57E8E"/>
    <w:rsid w:val="00C66836"/>
    <w:rsid w:val="00C671B1"/>
    <w:rsid w:val="00C75E4D"/>
    <w:rsid w:val="00C82B9D"/>
    <w:rsid w:val="00C8379A"/>
    <w:rsid w:val="00C87856"/>
    <w:rsid w:val="00C90A17"/>
    <w:rsid w:val="00C91338"/>
    <w:rsid w:val="00C964A4"/>
    <w:rsid w:val="00CA0459"/>
    <w:rsid w:val="00CA3754"/>
    <w:rsid w:val="00CB1F16"/>
    <w:rsid w:val="00CB3EC4"/>
    <w:rsid w:val="00CB672D"/>
    <w:rsid w:val="00CB6B53"/>
    <w:rsid w:val="00CC088C"/>
    <w:rsid w:val="00CC275B"/>
    <w:rsid w:val="00CC47C0"/>
    <w:rsid w:val="00CC50E5"/>
    <w:rsid w:val="00CC6C43"/>
    <w:rsid w:val="00CD06D5"/>
    <w:rsid w:val="00CD789A"/>
    <w:rsid w:val="00CD7CAB"/>
    <w:rsid w:val="00CE5505"/>
    <w:rsid w:val="00CE6DA8"/>
    <w:rsid w:val="00CE6EC3"/>
    <w:rsid w:val="00CE77B7"/>
    <w:rsid w:val="00CE7B99"/>
    <w:rsid w:val="00CF2BB7"/>
    <w:rsid w:val="00CF3587"/>
    <w:rsid w:val="00CF5258"/>
    <w:rsid w:val="00CF6398"/>
    <w:rsid w:val="00D00B14"/>
    <w:rsid w:val="00D01DDE"/>
    <w:rsid w:val="00D13743"/>
    <w:rsid w:val="00D20E55"/>
    <w:rsid w:val="00D23C9A"/>
    <w:rsid w:val="00D302CB"/>
    <w:rsid w:val="00D364CF"/>
    <w:rsid w:val="00D370BD"/>
    <w:rsid w:val="00D4490B"/>
    <w:rsid w:val="00D500F0"/>
    <w:rsid w:val="00D504BA"/>
    <w:rsid w:val="00D5371D"/>
    <w:rsid w:val="00D543D1"/>
    <w:rsid w:val="00D60D89"/>
    <w:rsid w:val="00D61822"/>
    <w:rsid w:val="00D618EA"/>
    <w:rsid w:val="00D63D01"/>
    <w:rsid w:val="00D665FD"/>
    <w:rsid w:val="00D74070"/>
    <w:rsid w:val="00D76188"/>
    <w:rsid w:val="00D87AE4"/>
    <w:rsid w:val="00D938D8"/>
    <w:rsid w:val="00DA0E65"/>
    <w:rsid w:val="00DA5BD0"/>
    <w:rsid w:val="00DB017F"/>
    <w:rsid w:val="00DB0616"/>
    <w:rsid w:val="00DB0D4C"/>
    <w:rsid w:val="00DB1977"/>
    <w:rsid w:val="00DC05C6"/>
    <w:rsid w:val="00DD1D3D"/>
    <w:rsid w:val="00DD2403"/>
    <w:rsid w:val="00DD4175"/>
    <w:rsid w:val="00DD4193"/>
    <w:rsid w:val="00DE124E"/>
    <w:rsid w:val="00DE3512"/>
    <w:rsid w:val="00DE388A"/>
    <w:rsid w:val="00DE3C45"/>
    <w:rsid w:val="00DE4CA1"/>
    <w:rsid w:val="00DE4EF3"/>
    <w:rsid w:val="00DF25EF"/>
    <w:rsid w:val="00DF2646"/>
    <w:rsid w:val="00E0181B"/>
    <w:rsid w:val="00E039B7"/>
    <w:rsid w:val="00E0726C"/>
    <w:rsid w:val="00E07941"/>
    <w:rsid w:val="00E14534"/>
    <w:rsid w:val="00E16462"/>
    <w:rsid w:val="00E202BE"/>
    <w:rsid w:val="00E24C5C"/>
    <w:rsid w:val="00E30643"/>
    <w:rsid w:val="00E32411"/>
    <w:rsid w:val="00E3247F"/>
    <w:rsid w:val="00E42D0C"/>
    <w:rsid w:val="00E431F4"/>
    <w:rsid w:val="00E471C1"/>
    <w:rsid w:val="00E47404"/>
    <w:rsid w:val="00E523CE"/>
    <w:rsid w:val="00E656CC"/>
    <w:rsid w:val="00E66736"/>
    <w:rsid w:val="00E670E3"/>
    <w:rsid w:val="00E714F1"/>
    <w:rsid w:val="00E7294B"/>
    <w:rsid w:val="00E75F2E"/>
    <w:rsid w:val="00E81C58"/>
    <w:rsid w:val="00E85EE6"/>
    <w:rsid w:val="00E938F5"/>
    <w:rsid w:val="00E94BEF"/>
    <w:rsid w:val="00E95E56"/>
    <w:rsid w:val="00EA4DB3"/>
    <w:rsid w:val="00EA5F21"/>
    <w:rsid w:val="00EA75F1"/>
    <w:rsid w:val="00EB4293"/>
    <w:rsid w:val="00EB7F38"/>
    <w:rsid w:val="00EC1126"/>
    <w:rsid w:val="00EC5E35"/>
    <w:rsid w:val="00EC6D1C"/>
    <w:rsid w:val="00ED5EF8"/>
    <w:rsid w:val="00EE1900"/>
    <w:rsid w:val="00EF0975"/>
    <w:rsid w:val="00EF403A"/>
    <w:rsid w:val="00F0507E"/>
    <w:rsid w:val="00F16DC8"/>
    <w:rsid w:val="00F20BED"/>
    <w:rsid w:val="00F2484F"/>
    <w:rsid w:val="00F24D5B"/>
    <w:rsid w:val="00F34160"/>
    <w:rsid w:val="00F35A5D"/>
    <w:rsid w:val="00F414CB"/>
    <w:rsid w:val="00F417BC"/>
    <w:rsid w:val="00F436FA"/>
    <w:rsid w:val="00F45D15"/>
    <w:rsid w:val="00F47217"/>
    <w:rsid w:val="00F47B89"/>
    <w:rsid w:val="00F574E7"/>
    <w:rsid w:val="00F576FD"/>
    <w:rsid w:val="00F60FF2"/>
    <w:rsid w:val="00F7205E"/>
    <w:rsid w:val="00F942E9"/>
    <w:rsid w:val="00F955A9"/>
    <w:rsid w:val="00F955F7"/>
    <w:rsid w:val="00F9592F"/>
    <w:rsid w:val="00F95969"/>
    <w:rsid w:val="00FA13AD"/>
    <w:rsid w:val="00FA39B9"/>
    <w:rsid w:val="00FA4504"/>
    <w:rsid w:val="00FA471F"/>
    <w:rsid w:val="00FA4DB8"/>
    <w:rsid w:val="00FB229D"/>
    <w:rsid w:val="00FC13C1"/>
    <w:rsid w:val="00FC17BD"/>
    <w:rsid w:val="00FC17F5"/>
    <w:rsid w:val="00FC3062"/>
    <w:rsid w:val="00FC4226"/>
    <w:rsid w:val="00FC60CE"/>
    <w:rsid w:val="00FE6BDA"/>
    <w:rsid w:val="00FF2F5D"/>
    <w:rsid w:val="00FF3B8A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225882-89BA-4AFC-928D-A273198E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238E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238E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e24kjd">
    <w:name w:val="e24kjd"/>
    <w:basedOn w:val="DefaultParagraphFont"/>
    <w:rsid w:val="00F341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85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45798">
          <w:marLeft w:val="0"/>
          <w:marRight w:val="0"/>
          <w:marTop w:val="0"/>
          <w:marBottom w:val="0"/>
          <w:divBdr>
            <w:top w:val="single" w:sz="4" w:space="6" w:color="E5E5E5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8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71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966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7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7E65E9-1D68-4FE5-A9DE-4DCC2B114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7</cp:revision>
  <cp:lastPrinted>2018-11-08T05:25:00Z</cp:lastPrinted>
  <dcterms:created xsi:type="dcterms:W3CDTF">2020-09-10T11:48:00Z</dcterms:created>
  <dcterms:modified xsi:type="dcterms:W3CDTF">2020-10-01T07:12:00Z</dcterms:modified>
</cp:coreProperties>
</file>